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4BC" w:rsidRDefault="003C04BC" w:rsidP="003C04BC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06741" w:rsidRPr="0097728B" w:rsidRDefault="00EE4394" w:rsidP="00406741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394">
        <w:rPr>
          <w:rFonts w:ascii="Times New Roman" w:hAnsi="Times New Roman" w:cs="Times New Roman"/>
          <w:b/>
        </w:rPr>
        <w:t xml:space="preserve">Информация о наличии объема свободной для технологического присоединения потребителей трансформаторной мощности с указанием текущего объема свободной мощности по центрам питания </w:t>
      </w:r>
      <w:r w:rsidR="00406741">
        <w:rPr>
          <w:rFonts w:ascii="Times New Roman" w:hAnsi="Times New Roman" w:cs="Times New Roman"/>
          <w:b/>
          <w:sz w:val="24"/>
          <w:szCs w:val="24"/>
        </w:rPr>
        <w:t>ЗАО</w:t>
      </w:r>
      <w:r w:rsidR="00406741" w:rsidRPr="0097728B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406741">
        <w:rPr>
          <w:rFonts w:ascii="Times New Roman" w:hAnsi="Times New Roman" w:cs="Times New Roman"/>
          <w:b/>
          <w:sz w:val="24"/>
          <w:szCs w:val="24"/>
        </w:rPr>
        <w:t>Балтстройиндустрия</w:t>
      </w:r>
      <w:r w:rsidR="00406741" w:rsidRPr="0097728B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406741" w:rsidRDefault="00406741" w:rsidP="00406741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 xml:space="preserve">( </w:t>
      </w:r>
      <w:r w:rsidR="0097240E">
        <w:rPr>
          <w:rFonts w:ascii="Times New Roman" w:hAnsi="Times New Roman" w:cs="Times New Roman"/>
          <w:b/>
          <w:sz w:val="24"/>
          <w:szCs w:val="24"/>
        </w:rPr>
        <w:t xml:space="preserve"> 1 квартал 2014</w:t>
      </w:r>
      <w:r>
        <w:rPr>
          <w:rFonts w:ascii="Times New Roman" w:hAnsi="Times New Roman" w:cs="Times New Roman"/>
          <w:b/>
          <w:sz w:val="24"/>
          <w:szCs w:val="24"/>
        </w:rPr>
        <w:t>г.</w:t>
      </w:r>
      <w:r w:rsidRPr="0097728B">
        <w:rPr>
          <w:rFonts w:ascii="Times New Roman" w:hAnsi="Times New Roman" w:cs="Times New Roman"/>
          <w:b/>
          <w:sz w:val="24"/>
          <w:szCs w:val="24"/>
        </w:rPr>
        <w:t>):</w:t>
      </w:r>
    </w:p>
    <w:p w:rsidR="00406741" w:rsidRDefault="00406741" w:rsidP="00406741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588"/>
        <w:gridCol w:w="1727"/>
        <w:gridCol w:w="1330"/>
        <w:gridCol w:w="1715"/>
        <w:gridCol w:w="1890"/>
        <w:gridCol w:w="1746"/>
        <w:gridCol w:w="1984"/>
        <w:gridCol w:w="2062"/>
      </w:tblGrid>
      <w:tr w:rsidR="00C20B59" w:rsidRPr="00EE4394" w:rsidTr="00406741">
        <w:tc>
          <w:tcPr>
            <w:tcW w:w="1588" w:type="dxa"/>
          </w:tcPr>
          <w:p w:rsidR="00406741" w:rsidRDefault="00406741" w:rsidP="003C0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B59" w:rsidRPr="00EE4394" w:rsidRDefault="00C20B59" w:rsidP="003C0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EE439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E4394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727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Наименование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питающего</w:t>
            </w:r>
            <w:proofErr w:type="gramEnd"/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центра, класс напряжения</w:t>
            </w:r>
          </w:p>
        </w:tc>
        <w:tc>
          <w:tcPr>
            <w:tcW w:w="1330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Обозначение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питающего</w:t>
            </w:r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центра</w:t>
            </w:r>
          </w:p>
        </w:tc>
        <w:tc>
          <w:tcPr>
            <w:tcW w:w="1715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Установленная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мощность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трансформаторов</w:t>
            </w:r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1890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Максимальная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допустимая нагрузка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питающего центра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режиме n-1 и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учетом резерва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по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электросетям 6-15 кВ</w:t>
            </w:r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1746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Мощность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по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действующим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договорам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технологического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соединения</w:t>
            </w:r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1984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Объём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свободной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мощности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трансформаторов питающего центра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2062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Месторасположение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питающего</w:t>
            </w:r>
            <w:proofErr w:type="gramEnd"/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центра (ПС)</w:t>
            </w:r>
          </w:p>
        </w:tc>
      </w:tr>
      <w:tr w:rsidR="00406741" w:rsidRPr="00EE4394" w:rsidTr="00406741">
        <w:tc>
          <w:tcPr>
            <w:tcW w:w="1588" w:type="dxa"/>
          </w:tcPr>
          <w:p w:rsidR="00406741" w:rsidRPr="00EE4394" w:rsidRDefault="00406741" w:rsidP="003C0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27" w:type="dxa"/>
          </w:tcPr>
          <w:p w:rsidR="00406741" w:rsidRDefault="00406741" w:rsidP="00917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ПС 110 кВ</w:t>
            </w:r>
          </w:p>
          <w:p w:rsidR="00406741" w:rsidRPr="00EE4394" w:rsidRDefault="00406741" w:rsidP="00917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ОАО «Янтарьэнерго»</w:t>
            </w:r>
          </w:p>
        </w:tc>
        <w:tc>
          <w:tcPr>
            <w:tcW w:w="1330" w:type="dxa"/>
          </w:tcPr>
          <w:p w:rsidR="00406741" w:rsidRPr="00EE4394" w:rsidRDefault="00406741" w:rsidP="004067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0-30</w:t>
            </w:r>
          </w:p>
        </w:tc>
        <w:tc>
          <w:tcPr>
            <w:tcW w:w="1715" w:type="dxa"/>
          </w:tcPr>
          <w:p w:rsidR="00406741" w:rsidRPr="00EE4394" w:rsidRDefault="00406741" w:rsidP="00AE1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:rsidR="00406741" w:rsidRPr="00EE4394" w:rsidRDefault="00406741" w:rsidP="004067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1746" w:type="dxa"/>
          </w:tcPr>
          <w:p w:rsidR="00406741" w:rsidRPr="00EE4394" w:rsidRDefault="00406741" w:rsidP="004067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1984" w:type="dxa"/>
          </w:tcPr>
          <w:p w:rsidR="00406741" w:rsidRPr="00EE4394" w:rsidRDefault="00406741" w:rsidP="00AE1403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2" w:type="dxa"/>
          </w:tcPr>
          <w:p w:rsidR="00406741" w:rsidRDefault="00406741" w:rsidP="004067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Калининград, </w:t>
            </w:r>
          </w:p>
          <w:p w:rsidR="00406741" w:rsidRPr="00EE4394" w:rsidRDefault="00406741" w:rsidP="004067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Индустриальная 1</w:t>
            </w:r>
          </w:p>
        </w:tc>
      </w:tr>
    </w:tbl>
    <w:p w:rsidR="003C04BC" w:rsidRDefault="003C04BC" w:rsidP="003C04BC">
      <w:bookmarkStart w:id="0" w:name="_GoBack"/>
      <w:bookmarkEnd w:id="0"/>
    </w:p>
    <w:sectPr w:rsidR="003C04BC" w:rsidSect="00EE439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BF2A57"/>
    <w:rsid w:val="0009435E"/>
    <w:rsid w:val="000D667E"/>
    <w:rsid w:val="00347380"/>
    <w:rsid w:val="003C04BC"/>
    <w:rsid w:val="00406741"/>
    <w:rsid w:val="005869DD"/>
    <w:rsid w:val="00615B1A"/>
    <w:rsid w:val="0077716E"/>
    <w:rsid w:val="007B40FF"/>
    <w:rsid w:val="007C777A"/>
    <w:rsid w:val="00892E6C"/>
    <w:rsid w:val="009128FC"/>
    <w:rsid w:val="0097240E"/>
    <w:rsid w:val="00AE1403"/>
    <w:rsid w:val="00BF2A57"/>
    <w:rsid w:val="00C20B59"/>
    <w:rsid w:val="00C55F10"/>
    <w:rsid w:val="00EE4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dcterms:created xsi:type="dcterms:W3CDTF">2013-05-28T09:35:00Z</dcterms:created>
  <dcterms:modified xsi:type="dcterms:W3CDTF">2014-04-03T06:57:00Z</dcterms:modified>
</cp:coreProperties>
</file>