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0B9" w:rsidRDefault="00CB60B9">
      <w:pPr>
        <w:rPr>
          <w:lang w:val="ru-RU"/>
        </w:rPr>
      </w:pPr>
    </w:p>
    <w:p w:rsidR="00CB60B9" w:rsidRDefault="00CB60B9">
      <w:pPr>
        <w:pStyle w:val="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СПИСОК АФФИЛИРОВАННЫХ ЛИЦ</w:t>
      </w:r>
    </w:p>
    <w:p w:rsidR="00CB60B9" w:rsidRDefault="00CB60B9">
      <w:pPr>
        <w:jc w:val="center"/>
        <w:rPr>
          <w:sz w:val="24"/>
          <w:szCs w:val="24"/>
          <w:u w:val="single"/>
          <w:lang w:val="ru-RU"/>
        </w:rPr>
      </w:pPr>
      <w:r>
        <w:rPr>
          <w:sz w:val="24"/>
          <w:szCs w:val="24"/>
          <w:u w:val="single"/>
          <w:lang w:val="ru-RU"/>
        </w:rPr>
        <w:t>Открытое акционерное общество «</w:t>
      </w:r>
      <w:proofErr w:type="spellStart"/>
      <w:r>
        <w:rPr>
          <w:sz w:val="24"/>
          <w:szCs w:val="24"/>
          <w:u w:val="single"/>
          <w:lang w:val="ru-RU"/>
        </w:rPr>
        <w:t>Калининградоблбыттехника</w:t>
      </w:r>
      <w:proofErr w:type="spellEnd"/>
      <w:r>
        <w:rPr>
          <w:sz w:val="24"/>
          <w:szCs w:val="24"/>
          <w:u w:val="single"/>
          <w:lang w:val="ru-RU"/>
        </w:rPr>
        <w:t>»</w:t>
      </w:r>
    </w:p>
    <w:p w:rsidR="00CB60B9" w:rsidRDefault="00CB60B9">
      <w:pPr>
        <w:rPr>
          <w:sz w:val="24"/>
          <w:szCs w:val="24"/>
          <w:u w:val="single"/>
          <w:lang w:val="ru-RU"/>
        </w:rPr>
      </w:pPr>
    </w:p>
    <w:tbl>
      <w:tblPr>
        <w:tblW w:w="0" w:type="auto"/>
        <w:jc w:val="center"/>
        <w:tblLayout w:type="fixed"/>
        <w:tblLook w:val="0000"/>
      </w:tblPr>
      <w:tblGrid>
        <w:gridCol w:w="7158"/>
        <w:gridCol w:w="1058"/>
        <w:gridCol w:w="1057"/>
        <w:gridCol w:w="1061"/>
        <w:gridCol w:w="1057"/>
        <w:gridCol w:w="1061"/>
        <w:gridCol w:w="1057"/>
        <w:gridCol w:w="1061"/>
      </w:tblGrid>
      <w:tr w:rsidR="00CB60B9">
        <w:trPr>
          <w:trHeight w:val="201"/>
          <w:jc w:val="center"/>
        </w:trPr>
        <w:tc>
          <w:tcPr>
            <w:tcW w:w="715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B60B9" w:rsidRDefault="00CB60B9">
            <w:r>
              <w:rPr>
                <w:rStyle w:val="af"/>
                <w:b/>
                <w:bCs/>
                <w:sz w:val="24"/>
                <w:szCs w:val="24"/>
                <w:lang w:val="ru-RU"/>
              </w:rPr>
              <w:t>Код эмитента: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jc w:val="center"/>
            </w:pPr>
            <w:r>
              <w:rPr>
                <w:rStyle w:val="af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jc w:val="center"/>
            </w:pPr>
            <w:r>
              <w:rPr>
                <w:rStyle w:val="af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jc w:val="center"/>
            </w:pPr>
            <w:r>
              <w:rPr>
                <w:rStyle w:val="af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jc w:val="center"/>
            </w:pPr>
            <w:r>
              <w:rPr>
                <w:rStyle w:val="af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jc w:val="center"/>
            </w:pPr>
            <w:r>
              <w:rPr>
                <w:rStyle w:val="af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05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CB60B9" w:rsidRDefault="00CB60B9">
            <w:pPr>
              <w:jc w:val="center"/>
            </w:pPr>
            <w:r>
              <w:rPr>
                <w:rStyle w:val="af"/>
                <w:b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jc w:val="center"/>
            </w:pPr>
            <w:r>
              <w:rPr>
                <w:rStyle w:val="af"/>
                <w:b/>
                <w:bCs/>
                <w:sz w:val="24"/>
                <w:szCs w:val="24"/>
                <w:lang w:val="en-US"/>
              </w:rPr>
              <w:t>D</w:t>
            </w:r>
          </w:p>
        </w:tc>
      </w:tr>
    </w:tbl>
    <w:p w:rsidR="00CB60B9" w:rsidRDefault="00CB60B9">
      <w:pPr>
        <w:rPr>
          <w:b/>
          <w:bCs/>
          <w:sz w:val="24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5263"/>
        <w:gridCol w:w="997"/>
        <w:gridCol w:w="997"/>
        <w:gridCol w:w="462"/>
        <w:gridCol w:w="1003"/>
        <w:gridCol w:w="1003"/>
        <w:gridCol w:w="613"/>
        <w:gridCol w:w="1058"/>
        <w:gridCol w:w="1058"/>
        <w:gridCol w:w="1058"/>
        <w:gridCol w:w="1058"/>
      </w:tblGrid>
      <w:tr w:rsidR="00CB60B9">
        <w:trPr>
          <w:trHeight w:val="235"/>
          <w:jc w:val="center"/>
        </w:trPr>
        <w:tc>
          <w:tcPr>
            <w:tcW w:w="526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B60B9" w:rsidRDefault="00CB60B9">
            <w:pPr>
              <w:ind w:left="1636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на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Pr="00562273" w:rsidRDefault="00CB60B9">
            <w:pPr>
              <w:jc w:val="center"/>
              <w:rPr>
                <w:b/>
                <w:bCs/>
                <w:sz w:val="24"/>
                <w:szCs w:val="24"/>
              </w:rPr>
            </w:pPr>
            <w:r w:rsidRPr="00562273">
              <w:rPr>
                <w:rStyle w:val="af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Pr="00F61A79" w:rsidRDefault="0056282C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CB60B9" w:rsidRPr="00562273" w:rsidRDefault="00CB60B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Pr="0072247C" w:rsidRDefault="0098087E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Pr="0072247C" w:rsidRDefault="0098087E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CB60B9" w:rsidRPr="00562273" w:rsidRDefault="00CB60B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Pr="00562273" w:rsidRDefault="00CB60B9">
            <w:pPr>
              <w:jc w:val="center"/>
              <w:rPr>
                <w:b/>
                <w:bCs/>
                <w:sz w:val="24"/>
                <w:szCs w:val="24"/>
              </w:rPr>
            </w:pPr>
            <w:r w:rsidRPr="00562273">
              <w:rPr>
                <w:rStyle w:val="af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Pr="00562273" w:rsidRDefault="00CB60B9">
            <w:pPr>
              <w:jc w:val="center"/>
              <w:rPr>
                <w:b/>
                <w:bCs/>
                <w:sz w:val="24"/>
                <w:szCs w:val="24"/>
              </w:rPr>
            </w:pPr>
            <w:r w:rsidRPr="00562273">
              <w:rPr>
                <w:rStyle w:val="af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Pr="00562273" w:rsidRDefault="005D2B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62273">
              <w:rPr>
                <w:rStyle w:val="af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Pr="0072247C" w:rsidRDefault="0072247C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f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</w:tbl>
    <w:p w:rsidR="00CB60B9" w:rsidRDefault="00CB60B9">
      <w:pPr>
        <w:pStyle w:val="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:rsidR="00CB60B9" w:rsidRDefault="00CB60B9">
      <w:pPr>
        <w:pStyle w:val="2"/>
        <w:ind w:left="72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Место нахождения эмитента: </w:t>
      </w:r>
      <w:r w:rsidR="00436BB4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238150,</w:t>
      </w:r>
      <w:proofErr w:type="gramStart"/>
      <w:r w:rsidR="00436BB4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Калининградская</w:t>
      </w:r>
      <w:proofErr w:type="gramEnd"/>
      <w:r w:rsidR="00436BB4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 xml:space="preserve"> обл., г Черняховск, Третий переулок Победы, д.15</w:t>
      </w:r>
    </w:p>
    <w:p w:rsidR="00CB60B9" w:rsidRDefault="00CB60B9">
      <w:pPr>
        <w:jc w:val="center"/>
        <w:rPr>
          <w:sz w:val="24"/>
          <w:szCs w:val="24"/>
          <w:lang w:val="ru-RU"/>
        </w:rPr>
      </w:pPr>
    </w:p>
    <w:p w:rsidR="00CB60B9" w:rsidRDefault="00CB60B9">
      <w:pPr>
        <w:pStyle w:val="a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</w:t>
      </w:r>
    </w:p>
    <w:p w:rsidR="00CB60B9" w:rsidRDefault="00CB60B9">
      <w:pPr>
        <w:jc w:val="center"/>
        <w:rPr>
          <w:color w:val="FF0000"/>
          <w:sz w:val="24"/>
          <w:szCs w:val="24"/>
          <w:lang w:val="ru-RU"/>
        </w:rPr>
      </w:pPr>
    </w:p>
    <w:p w:rsidR="00CB60B9" w:rsidRPr="00274F3D" w:rsidRDefault="00CB60B9">
      <w:pPr>
        <w:rPr>
          <w:lang w:val="ru-RU"/>
        </w:rPr>
      </w:pPr>
      <w:r w:rsidRPr="00274F3D">
        <w:rPr>
          <w:sz w:val="24"/>
          <w:szCs w:val="24"/>
          <w:lang w:val="ru-RU"/>
        </w:rPr>
        <w:t>Адрес страницы в сети Интернет: __________</w:t>
      </w:r>
      <w:r w:rsidRPr="00274F3D">
        <w:rPr>
          <w:lang w:val="ru-RU"/>
        </w:rPr>
        <w:t xml:space="preserve">  </w:t>
      </w:r>
      <w:r>
        <w:rPr>
          <w:u w:val="single"/>
          <w:lang w:val="en-US"/>
        </w:rPr>
        <w:t>www</w:t>
      </w:r>
      <w:r w:rsidRPr="00274F3D">
        <w:rPr>
          <w:u w:val="single"/>
          <w:lang w:val="ru-RU"/>
        </w:rPr>
        <w:t>.</w:t>
      </w:r>
      <w:r w:rsidR="00436BB4">
        <w:rPr>
          <w:u w:val="single"/>
          <w:lang w:val="en-US"/>
        </w:rPr>
        <w:t>vashsovetnik</w:t>
      </w:r>
      <w:r w:rsidR="00436BB4" w:rsidRPr="000D3EB3">
        <w:rPr>
          <w:u w:val="single"/>
          <w:lang w:val="ru-RU"/>
        </w:rPr>
        <w:t>.</w:t>
      </w:r>
      <w:r w:rsidR="00436BB4">
        <w:rPr>
          <w:u w:val="single"/>
          <w:lang w:val="en-US"/>
        </w:rPr>
        <w:t>org</w:t>
      </w:r>
      <w:r w:rsidRPr="00274F3D">
        <w:rPr>
          <w:sz w:val="24"/>
          <w:szCs w:val="24"/>
          <w:lang w:val="ru-RU"/>
        </w:rPr>
        <w:t>_______________________________________________</w:t>
      </w:r>
    </w:p>
    <w:p w:rsidR="00CB60B9" w:rsidRDefault="00CB60B9">
      <w:pPr>
        <w:ind w:firstLine="16"/>
        <w:jc w:val="center"/>
        <w:rPr>
          <w:lang w:val="ru-RU"/>
        </w:rPr>
      </w:pPr>
      <w:r>
        <w:rPr>
          <w:lang w:val="ru-RU"/>
        </w:rPr>
        <w:t>(указывается адрес страницы в сети Интернет, используемой эмитентом для раскрытия информации)</w:t>
      </w:r>
    </w:p>
    <w:p w:rsidR="00CB60B9" w:rsidRDefault="00CB60B9">
      <w:pPr>
        <w:jc w:val="center"/>
        <w:rPr>
          <w:snapToGrid w:val="0"/>
          <w:sz w:val="24"/>
          <w:szCs w:val="24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5714"/>
        <w:gridCol w:w="8964"/>
      </w:tblGrid>
      <w:tr w:rsidR="00CB60B9">
        <w:tc>
          <w:tcPr>
            <w:tcW w:w="571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CB60B9" w:rsidRDefault="00CB60B9">
            <w:pPr>
              <w:jc w:val="center"/>
              <w:rPr>
                <w:snapToGrid w:val="0"/>
                <w:sz w:val="24"/>
                <w:szCs w:val="24"/>
                <w:lang w:val="ru-RU"/>
              </w:rPr>
            </w:pPr>
          </w:p>
          <w:p w:rsidR="00CB60B9" w:rsidRDefault="00CB60B9">
            <w:pPr>
              <w:jc w:val="center"/>
              <w:rPr>
                <w:snapToGrid w:val="0"/>
                <w:sz w:val="24"/>
                <w:szCs w:val="24"/>
                <w:lang w:val="ru-RU"/>
              </w:rPr>
            </w:pPr>
            <w:r>
              <w:rPr>
                <w:snapToGrid w:val="0"/>
                <w:sz w:val="24"/>
                <w:szCs w:val="24"/>
                <w:lang w:val="ru-RU"/>
              </w:rPr>
              <w:t>Генеральный директор</w:t>
            </w:r>
          </w:p>
          <w:p w:rsidR="00CB60B9" w:rsidRDefault="00CB60B9">
            <w:pPr>
              <w:jc w:val="center"/>
              <w:rPr>
                <w:snapToGrid w:val="0"/>
                <w:sz w:val="24"/>
                <w:szCs w:val="24"/>
                <w:lang w:val="ru-RU"/>
              </w:rPr>
            </w:pPr>
            <w:r>
              <w:rPr>
                <w:snapToGrid w:val="0"/>
                <w:sz w:val="24"/>
                <w:szCs w:val="24"/>
                <w:lang w:val="ru-RU"/>
              </w:rPr>
              <w:t>ОАО «</w:t>
            </w:r>
            <w:proofErr w:type="spellStart"/>
            <w:r>
              <w:rPr>
                <w:snapToGrid w:val="0"/>
                <w:sz w:val="24"/>
                <w:szCs w:val="24"/>
                <w:lang w:val="ru-RU"/>
              </w:rPr>
              <w:t>Калининградоблбыттехника</w:t>
            </w:r>
            <w:proofErr w:type="spellEnd"/>
            <w:r>
              <w:rPr>
                <w:snapToGrid w:val="0"/>
                <w:sz w:val="24"/>
                <w:szCs w:val="24"/>
                <w:lang w:val="ru-RU"/>
              </w:rPr>
              <w:t>»</w:t>
            </w:r>
          </w:p>
          <w:p w:rsidR="00CB60B9" w:rsidRDefault="00CB60B9">
            <w:pPr>
              <w:jc w:val="center"/>
              <w:rPr>
                <w:snapToGrid w:val="0"/>
                <w:sz w:val="24"/>
                <w:szCs w:val="24"/>
                <w:lang w:val="ru-RU"/>
              </w:rPr>
            </w:pPr>
          </w:p>
          <w:p w:rsidR="00CB60B9" w:rsidRDefault="00CB60B9" w:rsidP="0056282C">
            <w:pPr>
              <w:jc w:val="center"/>
              <w:rPr>
                <w:snapToGrid w:val="0"/>
                <w:sz w:val="24"/>
                <w:szCs w:val="24"/>
                <w:lang w:val="ru-RU"/>
              </w:rPr>
            </w:pPr>
            <w:r>
              <w:rPr>
                <w:snapToGrid w:val="0"/>
                <w:sz w:val="24"/>
                <w:szCs w:val="24"/>
                <w:lang w:val="ru-RU"/>
              </w:rPr>
              <w:t>Дата "</w:t>
            </w:r>
            <w:r w:rsidR="00467F24" w:rsidRPr="00562273">
              <w:rPr>
                <w:snapToGrid w:val="0"/>
                <w:sz w:val="24"/>
                <w:szCs w:val="24"/>
                <w:lang w:val="ru-RU"/>
              </w:rPr>
              <w:t>3</w:t>
            </w:r>
            <w:r w:rsidR="0056282C">
              <w:rPr>
                <w:snapToGrid w:val="0"/>
                <w:sz w:val="24"/>
                <w:szCs w:val="24"/>
                <w:lang w:val="ru-RU"/>
              </w:rPr>
              <w:t>1</w:t>
            </w:r>
            <w:r>
              <w:rPr>
                <w:snapToGrid w:val="0"/>
                <w:sz w:val="24"/>
                <w:szCs w:val="24"/>
                <w:lang w:val="ru-RU"/>
              </w:rPr>
              <w:t>"</w:t>
            </w:r>
            <w:r w:rsidR="003373D3" w:rsidRPr="004C3DB9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r w:rsidR="0098087E">
              <w:rPr>
                <w:snapToGrid w:val="0"/>
                <w:sz w:val="24"/>
                <w:szCs w:val="24"/>
                <w:lang w:val="ru-RU"/>
              </w:rPr>
              <w:t>декабря</w:t>
            </w:r>
            <w:r>
              <w:rPr>
                <w:snapToGrid w:val="0"/>
                <w:sz w:val="24"/>
                <w:szCs w:val="24"/>
                <w:lang w:val="ru-RU"/>
              </w:rPr>
              <w:t xml:space="preserve"> 20</w:t>
            </w:r>
            <w:r w:rsidR="0072247C">
              <w:rPr>
                <w:snapToGrid w:val="0"/>
                <w:sz w:val="24"/>
                <w:szCs w:val="24"/>
                <w:lang w:val="ru-RU"/>
              </w:rPr>
              <w:t>11</w:t>
            </w:r>
            <w:r>
              <w:rPr>
                <w:snapToGrid w:val="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896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CB60B9" w:rsidRDefault="00CB60B9">
            <w:pPr>
              <w:ind w:firstLine="154"/>
              <w:jc w:val="both"/>
              <w:rPr>
                <w:snapToGrid w:val="0"/>
                <w:sz w:val="24"/>
                <w:szCs w:val="24"/>
                <w:lang w:val="ru-RU"/>
              </w:rPr>
            </w:pPr>
          </w:p>
          <w:p w:rsidR="00CB60B9" w:rsidRDefault="00CB60B9">
            <w:pPr>
              <w:ind w:firstLine="154"/>
              <w:jc w:val="both"/>
              <w:rPr>
                <w:snapToGrid w:val="0"/>
                <w:sz w:val="24"/>
                <w:szCs w:val="24"/>
                <w:lang w:val="ru-RU"/>
              </w:rPr>
            </w:pPr>
          </w:p>
          <w:p w:rsidR="00CB60B9" w:rsidRDefault="00CB60B9">
            <w:pPr>
              <w:ind w:firstLine="154"/>
              <w:jc w:val="both"/>
              <w:rPr>
                <w:snapToGrid w:val="0"/>
                <w:sz w:val="24"/>
                <w:szCs w:val="24"/>
                <w:lang w:val="ru-RU"/>
              </w:rPr>
            </w:pPr>
          </w:p>
          <w:p w:rsidR="00CB60B9" w:rsidRDefault="00CB60B9">
            <w:pPr>
              <w:ind w:firstLine="154"/>
              <w:jc w:val="both"/>
              <w:rPr>
                <w:snapToGrid w:val="0"/>
                <w:sz w:val="24"/>
                <w:szCs w:val="24"/>
                <w:lang w:val="ru-RU"/>
              </w:rPr>
            </w:pPr>
          </w:p>
          <w:p w:rsidR="00CB60B9" w:rsidRDefault="00CB60B9">
            <w:pPr>
              <w:ind w:firstLine="154"/>
              <w:jc w:val="center"/>
              <w:rPr>
                <w:snapToGrid w:val="0"/>
                <w:sz w:val="24"/>
                <w:szCs w:val="24"/>
                <w:lang w:val="ru-RU"/>
              </w:rPr>
            </w:pPr>
            <w:r>
              <w:rPr>
                <w:snapToGrid w:val="0"/>
                <w:sz w:val="24"/>
                <w:szCs w:val="24"/>
                <w:lang w:val="ru-RU"/>
              </w:rPr>
              <w:t xml:space="preserve">                                                           </w:t>
            </w:r>
            <w:r w:rsidR="00436BB4">
              <w:rPr>
                <w:snapToGrid w:val="0"/>
                <w:sz w:val="24"/>
                <w:szCs w:val="24"/>
                <w:lang w:val="ru-RU"/>
              </w:rPr>
              <w:t xml:space="preserve">   ____________    Л.М. Гитис</w:t>
            </w:r>
            <w:r>
              <w:rPr>
                <w:snapToGrid w:val="0"/>
                <w:sz w:val="24"/>
                <w:szCs w:val="24"/>
                <w:lang w:val="ru-RU"/>
              </w:rPr>
              <w:t xml:space="preserve"> </w:t>
            </w:r>
          </w:p>
          <w:p w:rsidR="00CB60B9" w:rsidRDefault="00CB60B9">
            <w:pPr>
              <w:ind w:firstLine="4752"/>
              <w:rPr>
                <w:snapToGrid w:val="0"/>
                <w:sz w:val="24"/>
                <w:szCs w:val="24"/>
                <w:lang w:val="ru-RU"/>
              </w:rPr>
            </w:pPr>
            <w:r>
              <w:rPr>
                <w:snapToGrid w:val="0"/>
                <w:sz w:val="24"/>
                <w:szCs w:val="24"/>
                <w:lang w:val="ru-RU"/>
              </w:rPr>
              <w:t xml:space="preserve">    </w:t>
            </w:r>
          </w:p>
          <w:p w:rsidR="00CB60B9" w:rsidRDefault="00CB60B9">
            <w:pPr>
              <w:ind w:firstLine="4752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  М.П.</w:t>
            </w:r>
          </w:p>
          <w:p w:rsidR="00CB60B9" w:rsidRDefault="00CB60B9">
            <w:pPr>
              <w:jc w:val="both"/>
              <w:rPr>
                <w:snapToGrid w:val="0"/>
                <w:sz w:val="24"/>
                <w:szCs w:val="24"/>
                <w:lang w:val="ru-RU"/>
              </w:rPr>
            </w:pPr>
          </w:p>
        </w:tc>
      </w:tr>
      <w:tr w:rsidR="00CB60B9">
        <w:tc>
          <w:tcPr>
            <w:tcW w:w="5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60B9" w:rsidRDefault="00CB60B9">
            <w:pPr>
              <w:jc w:val="both"/>
              <w:rPr>
                <w:snapToGrid w:val="0"/>
                <w:sz w:val="24"/>
                <w:szCs w:val="24"/>
                <w:lang w:val="ru-RU"/>
              </w:rPr>
            </w:pPr>
          </w:p>
        </w:tc>
        <w:tc>
          <w:tcPr>
            <w:tcW w:w="896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jc w:val="both"/>
              <w:rPr>
                <w:snapToGrid w:val="0"/>
                <w:sz w:val="24"/>
                <w:szCs w:val="24"/>
                <w:lang w:val="ru-RU"/>
              </w:rPr>
            </w:pPr>
          </w:p>
        </w:tc>
      </w:tr>
    </w:tbl>
    <w:p w:rsidR="00CB60B9" w:rsidRDefault="00CB60B9">
      <w:pPr>
        <w:pStyle w:val="a9"/>
        <w:rPr>
          <w:snapToGrid w:val="0"/>
          <w:sz w:val="24"/>
          <w:szCs w:val="24"/>
          <w:lang w:val="ru-RU"/>
        </w:rPr>
      </w:pPr>
    </w:p>
    <w:p w:rsidR="00CB60B9" w:rsidRDefault="00CB60B9">
      <w:pPr>
        <w:pStyle w:val="a9"/>
        <w:jc w:val="both"/>
        <w:rPr>
          <w:b/>
          <w:bCs/>
          <w:snapToGrid w:val="0"/>
          <w:lang w:val="ru-RU"/>
        </w:rPr>
      </w:pPr>
      <w:r>
        <w:rPr>
          <w:snapToGrid w:val="0"/>
          <w:sz w:val="24"/>
          <w:szCs w:val="24"/>
          <w:lang w:val="ru-RU"/>
        </w:rPr>
        <w:br w:type="page"/>
      </w:r>
      <w:r>
        <w:rPr>
          <w:b/>
          <w:bCs/>
          <w:snapToGrid w:val="0"/>
          <w:lang w:val="ru-RU"/>
        </w:rPr>
        <w:lastRenderedPageBreak/>
        <w:t>Б) Содержание списка аффилированных лиц акционерного общества</w:t>
      </w:r>
    </w:p>
    <w:p w:rsidR="00CB60B9" w:rsidRDefault="00CB60B9">
      <w:pPr>
        <w:pStyle w:val="a9"/>
        <w:jc w:val="both"/>
        <w:rPr>
          <w:b/>
          <w:bCs/>
          <w:snapToGrid w:val="0"/>
          <w:lang w:val="ru-RU"/>
        </w:rPr>
      </w:pPr>
    </w:p>
    <w:tbl>
      <w:tblPr>
        <w:tblW w:w="0" w:type="auto"/>
        <w:jc w:val="right"/>
        <w:tblLayout w:type="fixed"/>
        <w:tblLook w:val="0000"/>
      </w:tblPr>
      <w:tblGrid>
        <w:gridCol w:w="6599"/>
        <w:gridCol w:w="7971"/>
      </w:tblGrid>
      <w:tr w:rsidR="00CB60B9">
        <w:trPr>
          <w:jc w:val="right"/>
        </w:trPr>
        <w:tc>
          <w:tcPr>
            <w:tcW w:w="14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Коды эмитента</w:t>
            </w:r>
          </w:p>
        </w:tc>
      </w:tr>
      <w:tr w:rsidR="00CB60B9">
        <w:trPr>
          <w:jc w:val="right"/>
        </w:trPr>
        <w:tc>
          <w:tcPr>
            <w:tcW w:w="6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ИНН</w:t>
            </w:r>
          </w:p>
        </w:tc>
        <w:tc>
          <w:tcPr>
            <w:tcW w:w="7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3907001594</w:t>
            </w:r>
          </w:p>
        </w:tc>
      </w:tr>
      <w:tr w:rsidR="00CB60B9">
        <w:trPr>
          <w:jc w:val="right"/>
        </w:trPr>
        <w:tc>
          <w:tcPr>
            <w:tcW w:w="6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ОГРН</w:t>
            </w:r>
          </w:p>
        </w:tc>
        <w:tc>
          <w:tcPr>
            <w:tcW w:w="7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 w:rsidP="00436BB4">
            <w:pPr>
              <w:pStyle w:val="prilozhenie"/>
              <w:ind w:firstLine="0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102390215040</w:t>
            </w:r>
          </w:p>
        </w:tc>
      </w:tr>
    </w:tbl>
    <w:p w:rsidR="00CB60B9" w:rsidRDefault="00CB60B9">
      <w:pPr>
        <w:pStyle w:val="prilozhenie"/>
        <w:ind w:firstLine="142"/>
        <w:rPr>
          <w:snapToGrid w:val="0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663"/>
        <w:gridCol w:w="2288"/>
        <w:gridCol w:w="2489"/>
        <w:gridCol w:w="2193"/>
        <w:gridCol w:w="689"/>
        <w:gridCol w:w="605"/>
        <w:gridCol w:w="382"/>
        <w:gridCol w:w="346"/>
        <w:gridCol w:w="355"/>
        <w:gridCol w:w="784"/>
        <w:gridCol w:w="213"/>
        <w:gridCol w:w="170"/>
        <w:gridCol w:w="875"/>
        <w:gridCol w:w="803"/>
        <w:gridCol w:w="72"/>
        <w:gridCol w:w="875"/>
        <w:gridCol w:w="876"/>
      </w:tblGrid>
      <w:tr w:rsidR="00CB60B9">
        <w:tc>
          <w:tcPr>
            <w:tcW w:w="7633" w:type="dxa"/>
            <w:gridSpan w:val="4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napToGrid w:val="0"/>
                <w:sz w:val="20"/>
                <w:szCs w:val="20"/>
              </w:rPr>
              <w:t>. Состав аффилированных лиц на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56282C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467F24" w:rsidRDefault="0098087E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467F24" w:rsidRDefault="0098087E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7B7D01" w:rsidRDefault="007B7D01">
            <w:pPr>
              <w:pStyle w:val="prilozhenie"/>
              <w:ind w:firstLine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436BB4" w:rsidRDefault="00436BB4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B60B9">
        <w:tc>
          <w:tcPr>
            <w:tcW w:w="76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CB60B9" w:rsidRDefault="00CB60B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</w:tr>
      <w:tr w:rsidR="00CB60B9" w:rsidRPr="0056282C"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наступления основания (оснований)</w:t>
            </w:r>
          </w:p>
        </w:tc>
        <w:tc>
          <w:tcPr>
            <w:tcW w:w="1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8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CB60B9"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B60B9">
        <w:trPr>
          <w:trHeight w:val="230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B60B9" w:rsidRDefault="00CB60B9">
            <w:pPr>
              <w:jc w:val="center"/>
              <w:rPr>
                <w:b/>
                <w:bCs/>
                <w:i/>
                <w:iCs/>
              </w:rPr>
            </w:pPr>
            <w:proofErr w:type="spellStart"/>
            <w:r>
              <w:rPr>
                <w:b/>
                <w:bCs/>
                <w:i/>
                <w:iCs/>
              </w:rPr>
              <w:t>Долинский</w:t>
            </w:r>
            <w:proofErr w:type="spellEnd"/>
            <w:r>
              <w:rPr>
                <w:b/>
                <w:bCs/>
                <w:i/>
                <w:iCs/>
              </w:rPr>
              <w:t xml:space="preserve">  </w:t>
            </w:r>
            <w:proofErr w:type="spellStart"/>
            <w:r>
              <w:rPr>
                <w:b/>
                <w:bCs/>
                <w:i/>
                <w:iCs/>
              </w:rPr>
              <w:t>Олег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Иосифович</w:t>
            </w:r>
            <w:proofErr w:type="spellEnd"/>
          </w:p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  <w:lang w:val="en-US"/>
              </w:rPr>
              <w:t>1</w:t>
            </w:r>
            <w:r w:rsidR="003373D3">
              <w:rPr>
                <w:rStyle w:val="SUBST"/>
                <w:bCs/>
                <w:iCs/>
                <w:szCs w:val="20"/>
              </w:rPr>
              <w:t>6</w:t>
            </w:r>
            <w:r>
              <w:rPr>
                <w:rStyle w:val="SUBST"/>
                <w:bCs/>
                <w:iCs/>
                <w:szCs w:val="20"/>
              </w:rPr>
              <w:t>.0</w:t>
            </w:r>
            <w:r w:rsidR="001C665E">
              <w:rPr>
                <w:rStyle w:val="SUBST"/>
                <w:bCs/>
                <w:iCs/>
                <w:szCs w:val="20"/>
              </w:rPr>
              <w:t>4</w:t>
            </w:r>
            <w:r>
              <w:rPr>
                <w:rStyle w:val="SUBST"/>
                <w:bCs/>
                <w:iCs/>
                <w:szCs w:val="20"/>
              </w:rPr>
              <w:t>.20</w:t>
            </w:r>
            <w:r w:rsidR="003373D3">
              <w:rPr>
                <w:rStyle w:val="SUBST"/>
                <w:bCs/>
                <w:iCs/>
                <w:szCs w:val="20"/>
              </w:rPr>
              <w:t>10</w:t>
            </w:r>
          </w:p>
        </w:tc>
        <w:tc>
          <w:tcPr>
            <w:tcW w:w="184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CB60B9" w:rsidRDefault="00CB60B9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24,99 %</w:t>
            </w:r>
          </w:p>
        </w:tc>
        <w:tc>
          <w:tcPr>
            <w:tcW w:w="1823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CB60B9" w:rsidRDefault="00CB60B9">
            <w:pPr>
              <w:pStyle w:val="prilozhenie"/>
              <w:ind w:firstLine="0"/>
              <w:jc w:val="center"/>
              <w:rPr>
                <w:snapToGrid w:val="0"/>
              </w:rPr>
            </w:pPr>
            <w:r>
              <w:rPr>
                <w:rStyle w:val="SUBST"/>
                <w:bCs/>
                <w:iCs/>
                <w:snapToGrid w:val="0"/>
                <w:szCs w:val="20"/>
              </w:rPr>
              <w:t>24,99 %</w:t>
            </w:r>
          </w:p>
        </w:tc>
      </w:tr>
      <w:tr w:rsidR="00CB60B9">
        <w:trPr>
          <w:trHeight w:val="230"/>
        </w:trPr>
        <w:tc>
          <w:tcPr>
            <w:tcW w:w="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napToGrid w:val="0"/>
              </w:rPr>
            </w:pPr>
          </w:p>
        </w:tc>
        <w:tc>
          <w:tcPr>
            <w:tcW w:w="24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napToGrid w:val="0"/>
              </w:rPr>
            </w:pP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274F3D" w:rsidRDefault="00CB60B9">
            <w:pPr>
              <w:jc w:val="center"/>
              <w:rPr>
                <w:snapToGrid w:val="0"/>
                <w:lang w:val="ru-RU"/>
              </w:rPr>
            </w:pPr>
            <w:r>
              <w:rPr>
                <w:rStyle w:val="SUBST"/>
                <w:bCs/>
                <w:iCs/>
                <w:snapToGrid w:val="0"/>
                <w:lang w:val="ru-RU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napToGrid w:val="0"/>
              </w:rPr>
            </w:pPr>
            <w:r>
              <w:rPr>
                <w:rStyle w:val="SUBST"/>
                <w:bCs/>
                <w:iCs/>
                <w:snapToGrid w:val="0"/>
                <w:szCs w:val="20"/>
                <w:lang w:val="en-US"/>
              </w:rPr>
              <w:t>31</w:t>
            </w:r>
            <w:r>
              <w:rPr>
                <w:rStyle w:val="SUBST"/>
                <w:bCs/>
                <w:iCs/>
                <w:snapToGrid w:val="0"/>
                <w:szCs w:val="20"/>
              </w:rPr>
              <w:t>.</w:t>
            </w:r>
            <w:r>
              <w:rPr>
                <w:rStyle w:val="SUBST"/>
                <w:bCs/>
                <w:iCs/>
                <w:snapToGrid w:val="0"/>
                <w:szCs w:val="20"/>
                <w:lang w:val="en-US"/>
              </w:rPr>
              <w:t>12</w:t>
            </w:r>
            <w:r>
              <w:rPr>
                <w:rStyle w:val="SUBST"/>
                <w:bCs/>
                <w:iCs/>
                <w:snapToGrid w:val="0"/>
                <w:szCs w:val="20"/>
              </w:rPr>
              <w:t>.200</w:t>
            </w:r>
            <w:r>
              <w:rPr>
                <w:rStyle w:val="SUBST"/>
                <w:bCs/>
                <w:iCs/>
                <w:snapToGrid w:val="0"/>
                <w:szCs w:val="20"/>
                <w:lang w:val="en-US"/>
              </w:rPr>
              <w:t>1</w:t>
            </w:r>
          </w:p>
        </w:tc>
        <w:tc>
          <w:tcPr>
            <w:tcW w:w="184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</w:p>
        </w:tc>
        <w:tc>
          <w:tcPr>
            <w:tcW w:w="182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</w:p>
        </w:tc>
      </w:tr>
      <w:tr w:rsidR="003373D3">
        <w:trPr>
          <w:trHeight w:val="230"/>
        </w:trPr>
        <w:tc>
          <w:tcPr>
            <w:tcW w:w="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Журба Галина Борисовна</w:t>
            </w:r>
          </w:p>
        </w:tc>
        <w:tc>
          <w:tcPr>
            <w:tcW w:w="24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Pr="00274F3D" w:rsidRDefault="003373D3">
            <w:pPr>
              <w:jc w:val="center"/>
              <w:rPr>
                <w:lang w:val="ru-RU"/>
              </w:rPr>
            </w:pPr>
            <w:r>
              <w:rPr>
                <w:rStyle w:val="SUBST"/>
                <w:bCs/>
                <w:iCs/>
                <w:lang w:val="ru-RU"/>
              </w:rPr>
              <w:t>Лицо является членом Совета директоров акционерного общества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 w:rsidP="0002203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  <w:lang w:val="en-US"/>
              </w:rPr>
              <w:t>1</w:t>
            </w:r>
            <w:r>
              <w:rPr>
                <w:rStyle w:val="SUBST"/>
                <w:bCs/>
                <w:iCs/>
                <w:szCs w:val="20"/>
              </w:rPr>
              <w:t>6.04.2010</w:t>
            </w:r>
          </w:p>
        </w:tc>
        <w:tc>
          <w:tcPr>
            <w:tcW w:w="184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182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  <w:r>
              <w:rPr>
                <w:rStyle w:val="SUBST"/>
                <w:bCs/>
                <w:iCs/>
                <w:snapToGrid w:val="0"/>
                <w:szCs w:val="20"/>
              </w:rPr>
              <w:t>-</w:t>
            </w:r>
          </w:p>
        </w:tc>
      </w:tr>
      <w:tr w:rsidR="003373D3">
        <w:trPr>
          <w:trHeight w:val="230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snapToGrid w:val="0"/>
                <w:sz w:val="20"/>
                <w:szCs w:val="20"/>
              </w:rPr>
              <w:t xml:space="preserve">Гитис Галина </w:t>
            </w:r>
            <w:proofErr w:type="spellStart"/>
            <w:r>
              <w:rPr>
                <w:b/>
                <w:bCs/>
                <w:i/>
                <w:iCs/>
                <w:snapToGrid w:val="0"/>
                <w:sz w:val="20"/>
                <w:szCs w:val="20"/>
              </w:rPr>
              <w:t>Кимовна</w:t>
            </w:r>
            <w:proofErr w:type="spellEnd"/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  <w:r>
              <w:rPr>
                <w:rStyle w:val="SUBST"/>
                <w:bCs/>
                <w:iCs/>
                <w:snapToGrid w:val="0"/>
                <w:szCs w:val="20"/>
              </w:rPr>
              <w:t xml:space="preserve">Россия, </w:t>
            </w:r>
            <w:proofErr w:type="gramStart"/>
            <w:r>
              <w:rPr>
                <w:rStyle w:val="SUBST"/>
                <w:bCs/>
                <w:iCs/>
                <w:snapToGrid w:val="0"/>
                <w:szCs w:val="20"/>
              </w:rPr>
              <w:t>г</w:t>
            </w:r>
            <w:proofErr w:type="gramEnd"/>
            <w:r>
              <w:rPr>
                <w:rStyle w:val="SUBST"/>
                <w:bCs/>
                <w:iCs/>
                <w:snapToGrid w:val="0"/>
                <w:szCs w:val="20"/>
              </w:rPr>
              <w:t>. Калининград</w:t>
            </w: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  <w:r>
              <w:rPr>
                <w:rStyle w:val="SUBST"/>
                <w:bCs/>
                <w:iCs/>
                <w:snapToGrid w:val="0"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 w:rsidP="0002203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  <w:lang w:val="en-US"/>
              </w:rPr>
              <w:t>1</w:t>
            </w:r>
            <w:r>
              <w:rPr>
                <w:rStyle w:val="SUBST"/>
                <w:bCs/>
                <w:iCs/>
                <w:szCs w:val="20"/>
              </w:rPr>
              <w:t>6.04.2010</w:t>
            </w:r>
          </w:p>
        </w:tc>
        <w:tc>
          <w:tcPr>
            <w:tcW w:w="184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25 %</w:t>
            </w:r>
          </w:p>
        </w:tc>
        <w:tc>
          <w:tcPr>
            <w:tcW w:w="1823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25 %</w:t>
            </w:r>
          </w:p>
        </w:tc>
      </w:tr>
      <w:tr w:rsidR="00CB60B9">
        <w:trPr>
          <w:trHeight w:val="230"/>
        </w:trPr>
        <w:tc>
          <w:tcPr>
            <w:tcW w:w="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</w:p>
        </w:tc>
        <w:tc>
          <w:tcPr>
            <w:tcW w:w="24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274F3D" w:rsidRDefault="00CB60B9">
            <w:pPr>
              <w:jc w:val="center"/>
              <w:rPr>
                <w:lang w:val="ru-RU"/>
              </w:rPr>
            </w:pPr>
            <w:r>
              <w:rPr>
                <w:rStyle w:val="SUBST"/>
                <w:bCs/>
                <w:iCs/>
                <w:lang w:val="ru-RU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  <w:lang w:val="en-US"/>
              </w:rPr>
              <w:t>31</w:t>
            </w:r>
            <w:r>
              <w:rPr>
                <w:rStyle w:val="SUBST"/>
                <w:bCs/>
                <w:iCs/>
                <w:szCs w:val="20"/>
              </w:rPr>
              <w:t>.</w:t>
            </w:r>
            <w:r>
              <w:rPr>
                <w:rStyle w:val="SUBST"/>
                <w:bCs/>
                <w:iCs/>
                <w:szCs w:val="20"/>
                <w:lang w:val="en-US"/>
              </w:rPr>
              <w:t>12</w:t>
            </w:r>
            <w:r>
              <w:rPr>
                <w:rStyle w:val="SUBST"/>
                <w:bCs/>
                <w:iCs/>
                <w:szCs w:val="20"/>
              </w:rPr>
              <w:t>.200</w:t>
            </w:r>
            <w:r>
              <w:rPr>
                <w:rStyle w:val="SUBST"/>
                <w:bCs/>
                <w:iCs/>
                <w:szCs w:val="20"/>
                <w:lang w:val="en-US"/>
              </w:rPr>
              <w:t>1</w:t>
            </w:r>
          </w:p>
        </w:tc>
        <w:tc>
          <w:tcPr>
            <w:tcW w:w="184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</w:p>
        </w:tc>
        <w:tc>
          <w:tcPr>
            <w:tcW w:w="182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napToGrid w:val="0"/>
              </w:rPr>
            </w:pPr>
          </w:p>
        </w:tc>
      </w:tr>
      <w:tr w:rsidR="003373D3"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snapToGrid w:val="0"/>
                <w:sz w:val="20"/>
                <w:szCs w:val="20"/>
              </w:rPr>
              <w:t>Гитис Марк Леонтьевич</w: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  <w:r>
              <w:rPr>
                <w:rStyle w:val="SUBST"/>
                <w:bCs/>
                <w:iCs/>
                <w:snapToGrid w:val="0"/>
                <w:szCs w:val="20"/>
              </w:rPr>
              <w:t xml:space="preserve">Россия, </w:t>
            </w:r>
            <w:proofErr w:type="gramStart"/>
            <w:r>
              <w:rPr>
                <w:rStyle w:val="SUBST"/>
                <w:bCs/>
                <w:iCs/>
                <w:snapToGrid w:val="0"/>
                <w:szCs w:val="20"/>
              </w:rPr>
              <w:t>г</w:t>
            </w:r>
            <w:proofErr w:type="gramEnd"/>
            <w:r>
              <w:rPr>
                <w:rStyle w:val="SUBST"/>
                <w:bCs/>
                <w:iCs/>
                <w:snapToGrid w:val="0"/>
                <w:szCs w:val="20"/>
              </w:rPr>
              <w:t>. Калининград</w:t>
            </w: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UBST"/>
                <w:bCs/>
                <w:iCs/>
                <w:snapToGrid w:val="0"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 w:rsidP="0002203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  <w:lang w:val="en-US"/>
              </w:rPr>
              <w:t>1</w:t>
            </w:r>
            <w:r>
              <w:rPr>
                <w:rStyle w:val="SUBST"/>
                <w:bCs/>
                <w:iCs/>
                <w:szCs w:val="20"/>
              </w:rPr>
              <w:t>6.04.2010</w:t>
            </w:r>
          </w:p>
        </w:tc>
        <w:tc>
          <w:tcPr>
            <w:tcW w:w="184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24,99 %</w:t>
            </w:r>
          </w:p>
        </w:tc>
        <w:tc>
          <w:tcPr>
            <w:tcW w:w="1823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24,99 %</w:t>
            </w:r>
          </w:p>
        </w:tc>
      </w:tr>
      <w:tr w:rsidR="003373D3">
        <w:tc>
          <w:tcPr>
            <w:tcW w:w="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</w:pP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Лицо имеет право распоряжаться более чем 20 процентами голосующих акций обществ</w:t>
            </w:r>
          </w:p>
        </w:tc>
        <w:tc>
          <w:tcPr>
            <w:tcW w:w="135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  <w:lang w:val="en-US"/>
              </w:rPr>
              <w:t>31</w:t>
            </w:r>
            <w:r>
              <w:rPr>
                <w:rStyle w:val="SUBST"/>
                <w:bCs/>
                <w:iCs/>
                <w:szCs w:val="20"/>
              </w:rPr>
              <w:t>.</w:t>
            </w:r>
            <w:r>
              <w:rPr>
                <w:rStyle w:val="SUBST"/>
                <w:bCs/>
                <w:iCs/>
                <w:szCs w:val="20"/>
                <w:lang w:val="en-US"/>
              </w:rPr>
              <w:t>12</w:t>
            </w:r>
            <w:r>
              <w:rPr>
                <w:rStyle w:val="SUBST"/>
                <w:bCs/>
                <w:iCs/>
                <w:szCs w:val="20"/>
              </w:rPr>
              <w:t>.200</w:t>
            </w:r>
            <w:r>
              <w:rPr>
                <w:rStyle w:val="SUBST"/>
                <w:bCs/>
                <w:iCs/>
                <w:szCs w:val="20"/>
                <w:lang w:val="en-US"/>
              </w:rPr>
              <w:t>1</w:t>
            </w:r>
          </w:p>
        </w:tc>
        <w:tc>
          <w:tcPr>
            <w:tcW w:w="184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3D3" w:rsidRDefault="003373D3">
            <w:pPr>
              <w:pStyle w:val="prilozhenie"/>
              <w:ind w:firstLine="0"/>
              <w:jc w:val="center"/>
            </w:pPr>
          </w:p>
        </w:tc>
        <w:tc>
          <w:tcPr>
            <w:tcW w:w="182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</w:p>
        </w:tc>
      </w:tr>
      <w:tr w:rsidR="003373D3"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snapToGrid w:val="0"/>
                <w:sz w:val="20"/>
                <w:szCs w:val="20"/>
              </w:rPr>
              <w:t>Плешаков Александр Викторович</w: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  <w:r>
              <w:rPr>
                <w:rStyle w:val="SUBST"/>
                <w:bCs/>
                <w:iCs/>
                <w:snapToGrid w:val="0"/>
                <w:szCs w:val="20"/>
              </w:rPr>
              <w:t xml:space="preserve">Россия, </w:t>
            </w:r>
            <w:proofErr w:type="gramStart"/>
            <w:r>
              <w:rPr>
                <w:rStyle w:val="SUBST"/>
                <w:bCs/>
                <w:iCs/>
                <w:snapToGrid w:val="0"/>
                <w:szCs w:val="20"/>
              </w:rPr>
              <w:t>г</w:t>
            </w:r>
            <w:proofErr w:type="gramEnd"/>
            <w:r>
              <w:rPr>
                <w:rStyle w:val="SUBST"/>
                <w:bCs/>
                <w:iCs/>
                <w:snapToGrid w:val="0"/>
                <w:szCs w:val="20"/>
              </w:rPr>
              <w:t>. Калининград</w:t>
            </w: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UBST"/>
                <w:bCs/>
                <w:iCs/>
                <w:snapToGrid w:val="0"/>
                <w:szCs w:val="20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  <w:r>
              <w:rPr>
                <w:rStyle w:val="SUBST"/>
                <w:bCs/>
                <w:iCs/>
                <w:snapToGrid w:val="0"/>
                <w:szCs w:val="20"/>
                <w:lang w:val="en-US"/>
              </w:rPr>
              <w:t>31</w:t>
            </w:r>
            <w:r>
              <w:rPr>
                <w:rStyle w:val="SUBST"/>
                <w:bCs/>
                <w:iCs/>
                <w:snapToGrid w:val="0"/>
                <w:szCs w:val="20"/>
              </w:rPr>
              <w:t>.</w:t>
            </w:r>
            <w:r>
              <w:rPr>
                <w:rStyle w:val="SUBST"/>
                <w:bCs/>
                <w:iCs/>
                <w:snapToGrid w:val="0"/>
                <w:szCs w:val="20"/>
                <w:lang w:val="en-US"/>
              </w:rPr>
              <w:t>12</w:t>
            </w:r>
            <w:r>
              <w:rPr>
                <w:rStyle w:val="SUBST"/>
                <w:bCs/>
                <w:iCs/>
                <w:snapToGrid w:val="0"/>
                <w:szCs w:val="20"/>
              </w:rPr>
              <w:t>.200</w:t>
            </w:r>
            <w:r>
              <w:rPr>
                <w:rStyle w:val="SUBST"/>
                <w:bCs/>
                <w:iCs/>
                <w:snapToGrid w:val="0"/>
                <w:szCs w:val="20"/>
                <w:lang w:val="en-US"/>
              </w:rPr>
              <w:t>1</w:t>
            </w:r>
          </w:p>
        </w:tc>
        <w:tc>
          <w:tcPr>
            <w:tcW w:w="1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24,99 %</w:t>
            </w:r>
          </w:p>
        </w:tc>
        <w:tc>
          <w:tcPr>
            <w:tcW w:w="18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24, 99 %</w:t>
            </w:r>
          </w:p>
        </w:tc>
      </w:tr>
      <w:tr w:rsidR="003373D3">
        <w:trPr>
          <w:trHeight w:val="447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F61A79" w:rsidP="00F61A7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Гитис Леонид Маркович</w: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Pr="00307EE8" w:rsidRDefault="00307EE8" w:rsidP="00436BB4">
            <w:pPr>
              <w:pStyle w:val="prilozhenie"/>
              <w:ind w:firstLine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Pr="00307EE8" w:rsidRDefault="00F61A79" w:rsidP="00436BB4">
            <w:pPr>
              <w:pStyle w:val="prilozhenie"/>
              <w:ind w:firstLine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22.03.2011</w:t>
            </w:r>
          </w:p>
        </w:tc>
        <w:tc>
          <w:tcPr>
            <w:tcW w:w="184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373D3" w:rsidRDefault="003373D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1823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  <w:r>
              <w:rPr>
                <w:rStyle w:val="SUBST"/>
                <w:bCs/>
                <w:iCs/>
                <w:snapToGrid w:val="0"/>
                <w:szCs w:val="20"/>
              </w:rPr>
              <w:t>-</w:t>
            </w:r>
          </w:p>
        </w:tc>
      </w:tr>
      <w:tr w:rsidR="003373D3">
        <w:trPr>
          <w:trHeight w:val="155"/>
        </w:trPr>
        <w:tc>
          <w:tcPr>
            <w:tcW w:w="6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 w:rsidP="00307EE8">
            <w:pPr>
              <w:pStyle w:val="prilozhenie"/>
              <w:ind w:firstLine="0"/>
              <w:jc w:val="center"/>
              <w:rPr>
                <w:snapToGrid w:val="0"/>
              </w:rPr>
            </w:pPr>
          </w:p>
        </w:tc>
        <w:tc>
          <w:tcPr>
            <w:tcW w:w="24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  <w:r>
              <w:rPr>
                <w:rStyle w:val="SUBST"/>
                <w:bCs/>
                <w:iCs/>
                <w:snapToGrid w:val="0"/>
                <w:szCs w:val="20"/>
              </w:rPr>
              <w:t>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3D3" w:rsidRPr="00307EE8" w:rsidRDefault="00F61A79" w:rsidP="00307EE8">
            <w:pPr>
              <w:pStyle w:val="prilozhenie"/>
              <w:ind w:firstLine="0"/>
              <w:rPr>
                <w:b/>
                <w:i/>
                <w:snapToGrid w:val="0"/>
                <w:sz w:val="20"/>
                <w:szCs w:val="20"/>
              </w:rPr>
            </w:pPr>
            <w:r>
              <w:rPr>
                <w:b/>
                <w:i/>
                <w:snapToGrid w:val="0"/>
                <w:sz w:val="20"/>
                <w:szCs w:val="20"/>
              </w:rPr>
              <w:t>22.03.2011</w:t>
            </w:r>
          </w:p>
        </w:tc>
        <w:tc>
          <w:tcPr>
            <w:tcW w:w="1848" w:type="dxa"/>
            <w:gridSpan w:val="3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</w:pPr>
          </w:p>
        </w:tc>
        <w:tc>
          <w:tcPr>
            <w:tcW w:w="1823" w:type="dxa"/>
            <w:gridSpan w:val="3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</w:p>
        </w:tc>
      </w:tr>
      <w:tr w:rsidR="003373D3" w:rsidRPr="0056282C">
        <w:trPr>
          <w:trHeight w:val="155"/>
        </w:trPr>
        <w:tc>
          <w:tcPr>
            <w:tcW w:w="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</w:p>
        </w:tc>
        <w:tc>
          <w:tcPr>
            <w:tcW w:w="24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</w:p>
        </w:tc>
        <w:tc>
          <w:tcPr>
            <w:tcW w:w="4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Pr="00274F3D" w:rsidRDefault="003373D3">
            <w:pPr>
              <w:jc w:val="center"/>
              <w:rPr>
                <w:snapToGrid w:val="0"/>
                <w:lang w:val="ru-RU"/>
              </w:rPr>
            </w:pPr>
            <w:r>
              <w:rPr>
                <w:rStyle w:val="SUBST"/>
                <w:bCs/>
                <w:iCs/>
                <w:snapToGrid w:val="0"/>
                <w:lang w:val="ru-RU"/>
              </w:rPr>
              <w:t xml:space="preserve">Лицо принадлежит к той группе лиц, к </w:t>
            </w:r>
            <w:r>
              <w:rPr>
                <w:rStyle w:val="SUBST"/>
                <w:bCs/>
                <w:iCs/>
                <w:snapToGrid w:val="0"/>
                <w:lang w:val="ru-RU"/>
              </w:rPr>
              <w:lastRenderedPageBreak/>
              <w:t>которой принадлежит акционерное общество:</w:t>
            </w:r>
          </w:p>
          <w:p w:rsidR="003373D3" w:rsidRPr="00274F3D" w:rsidRDefault="003373D3">
            <w:pPr>
              <w:jc w:val="center"/>
              <w:rPr>
                <w:snapToGrid w:val="0"/>
                <w:lang w:val="ru-RU"/>
              </w:rPr>
            </w:pPr>
            <w:r>
              <w:rPr>
                <w:rStyle w:val="SUBST"/>
                <w:bCs/>
                <w:iCs/>
                <w:snapToGrid w:val="0"/>
                <w:lang w:val="ru-RU"/>
              </w:rPr>
              <w:t>Физическое 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3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73D3" w:rsidRDefault="003373D3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</w:p>
        </w:tc>
        <w:tc>
          <w:tcPr>
            <w:tcW w:w="182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3D3" w:rsidRDefault="003373D3">
            <w:pPr>
              <w:pStyle w:val="prilozhenie"/>
              <w:ind w:firstLine="0"/>
              <w:jc w:val="center"/>
              <w:rPr>
                <w:snapToGrid w:val="0"/>
              </w:rPr>
            </w:pPr>
          </w:p>
        </w:tc>
      </w:tr>
    </w:tbl>
    <w:p w:rsidR="00CB60B9" w:rsidRDefault="00CB60B9">
      <w:pPr>
        <w:pStyle w:val="prilozhenie"/>
        <w:ind w:firstLine="142"/>
        <w:rPr>
          <w:snapToGrid w:val="0"/>
          <w:color w:val="FF0000"/>
          <w:sz w:val="20"/>
          <w:szCs w:val="20"/>
        </w:rPr>
      </w:pPr>
    </w:p>
    <w:p w:rsidR="00CB60B9" w:rsidRDefault="00CB60B9">
      <w:pPr>
        <w:pStyle w:val="prilozhenie"/>
        <w:ind w:firstLine="567"/>
        <w:rPr>
          <w:b/>
          <w:bCs/>
          <w:snapToGrid w:val="0"/>
          <w:sz w:val="20"/>
          <w:szCs w:val="20"/>
        </w:rPr>
      </w:pPr>
      <w:r>
        <w:rPr>
          <w:b/>
          <w:bCs/>
          <w:snapToGrid w:val="0"/>
          <w:sz w:val="20"/>
          <w:szCs w:val="20"/>
          <w:lang w:val="en-US"/>
        </w:rPr>
        <w:t>II</w:t>
      </w:r>
      <w:r>
        <w:rPr>
          <w:b/>
          <w:bCs/>
          <w:snapToGrid w:val="0"/>
          <w:sz w:val="20"/>
          <w:szCs w:val="20"/>
        </w:rPr>
        <w:t xml:space="preserve">. Изменения, произошедшие в списке аффилированных лиц, за период </w:t>
      </w:r>
    </w:p>
    <w:tbl>
      <w:tblPr>
        <w:tblW w:w="0" w:type="auto"/>
        <w:tblLayout w:type="fixed"/>
        <w:tblLook w:val="0000"/>
      </w:tblPr>
      <w:tblGrid>
        <w:gridCol w:w="1728"/>
        <w:gridCol w:w="593"/>
        <w:gridCol w:w="591"/>
        <w:gridCol w:w="328"/>
        <w:gridCol w:w="667"/>
        <w:gridCol w:w="673"/>
        <w:gridCol w:w="329"/>
        <w:gridCol w:w="751"/>
        <w:gridCol w:w="752"/>
        <w:gridCol w:w="751"/>
        <w:gridCol w:w="740"/>
        <w:gridCol w:w="661"/>
        <w:gridCol w:w="592"/>
        <w:gridCol w:w="591"/>
        <w:gridCol w:w="329"/>
        <w:gridCol w:w="594"/>
        <w:gridCol w:w="751"/>
        <w:gridCol w:w="329"/>
        <w:gridCol w:w="673"/>
        <w:gridCol w:w="752"/>
        <w:gridCol w:w="751"/>
        <w:gridCol w:w="752"/>
      </w:tblGrid>
      <w:tr w:rsidR="00CB60B9">
        <w:tc>
          <w:tcPr>
            <w:tcW w:w="17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56282C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56282C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56282C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3373D3" w:rsidRDefault="0056282C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521FD9" w:rsidRDefault="00521FD9">
            <w:pPr>
              <w:pStyle w:val="prilozhenie"/>
              <w:ind w:firstLine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F61A79" w:rsidRDefault="00F61A79">
            <w:pPr>
              <w:pStyle w:val="prilozhenie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56282C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467F24" w:rsidRDefault="0098087E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3373D3" w:rsidRDefault="0098087E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521FD9" w:rsidRDefault="00521FD9">
            <w:pPr>
              <w:pStyle w:val="prilozhenie"/>
              <w:ind w:firstLine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Pr="00436BB4" w:rsidRDefault="00436BB4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</w:tbl>
    <w:p w:rsidR="00CB60B9" w:rsidRDefault="00CB60B9">
      <w:pPr>
        <w:pStyle w:val="prilozhenie"/>
        <w:ind w:firstLine="142"/>
        <w:rPr>
          <w:b/>
          <w:bCs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672"/>
        <w:gridCol w:w="2315"/>
        <w:gridCol w:w="2519"/>
        <w:gridCol w:w="3523"/>
        <w:gridCol w:w="742"/>
        <w:gridCol w:w="1491"/>
        <w:gridCol w:w="459"/>
        <w:gridCol w:w="1288"/>
        <w:gridCol w:w="1669"/>
      </w:tblGrid>
      <w:tr w:rsidR="00CB60B9" w:rsidRPr="0056282C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внесения изменения в список аффилированных лиц</w:t>
            </w:r>
          </w:p>
        </w:tc>
      </w:tr>
      <w:tr w:rsidR="00436BB4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BB4" w:rsidRDefault="00436BB4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BB4" w:rsidRDefault="0056282C" w:rsidP="000D3EB3">
            <w:pPr>
              <w:pStyle w:val="prilozhenie"/>
              <w:ind w:firstLine="0"/>
            </w:pPr>
            <w:r>
              <w:t>нет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BB4" w:rsidRDefault="00436BB4" w:rsidP="00F61A79">
            <w:pPr>
              <w:pStyle w:val="prilozhenie"/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6BB4" w:rsidRDefault="00436BB4" w:rsidP="00F61A79">
            <w:pPr>
              <w:pStyle w:val="prilozhenie"/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B60B9" w:rsidRPr="0056282C" w:rsidTr="00F61A79">
        <w:trPr>
          <w:trHeight w:val="705"/>
        </w:trPr>
        <w:tc>
          <w:tcPr>
            <w:tcW w:w="14678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B60B9" w:rsidRDefault="00CB60B9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</w:p>
          <w:p w:rsidR="00CB60B9" w:rsidRDefault="00CB60B9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сведений об аффилированном лице до изменения: </w:t>
            </w:r>
          </w:p>
        </w:tc>
      </w:tr>
      <w:tr w:rsidR="00CB60B9">
        <w:trPr>
          <w:trHeight w:val="322"/>
        </w:trPr>
        <w:tc>
          <w:tcPr>
            <w:tcW w:w="2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F61A79" w:rsidTr="0056282C">
        <w:trPr>
          <w:trHeight w:val="522"/>
        </w:trPr>
        <w:tc>
          <w:tcPr>
            <w:tcW w:w="298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1A79" w:rsidRDefault="00F61A79" w:rsidP="00F61A7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1A79" w:rsidRDefault="00F61A79" w:rsidP="00F61A7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6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1A79" w:rsidRPr="00F61A79" w:rsidRDefault="00F61A79" w:rsidP="00F61A7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snapToGrid w:val="0"/>
                <w:sz w:val="20"/>
                <w:szCs w:val="20"/>
              </w:rPr>
              <w:t>-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1A79" w:rsidRDefault="00F61A79" w:rsidP="00F61A7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1A79" w:rsidRDefault="00F61A7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1A79" w:rsidRDefault="00F61A7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1A79" w:rsidRPr="00F61A79" w:rsidTr="00F61A79">
        <w:trPr>
          <w:trHeight w:val="80"/>
        </w:trPr>
        <w:tc>
          <w:tcPr>
            <w:tcW w:w="298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1A79" w:rsidRDefault="00F61A7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1A79" w:rsidRDefault="00F61A79">
            <w:pPr>
              <w:pStyle w:val="prilozhenie"/>
              <w:ind w:firstLine="0"/>
              <w:jc w:val="center"/>
              <w:rPr>
                <w:rStyle w:val="SUBST"/>
              </w:rPr>
            </w:pPr>
          </w:p>
        </w:tc>
        <w:tc>
          <w:tcPr>
            <w:tcW w:w="426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1A79" w:rsidRPr="00F977AA" w:rsidRDefault="00F61A79" w:rsidP="00F61A79">
            <w:pPr>
              <w:rPr>
                <w:rStyle w:val="SUBST"/>
                <w:b w:val="0"/>
                <w:i w:val="0"/>
                <w:snapToGrid w:val="0"/>
                <w:lang w:val="ru-RU"/>
              </w:rPr>
            </w:pP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1A79" w:rsidRDefault="00F61A7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1A79" w:rsidRDefault="00F61A7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1A79" w:rsidRDefault="00F61A7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B60B9" w:rsidRPr="0056282C">
        <w:tc>
          <w:tcPr>
            <w:tcW w:w="14678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B60B9" w:rsidRDefault="00CB60B9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CB60B9" w:rsidRDefault="00CB60B9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сведений об аффилированном лице после изменения: </w:t>
            </w:r>
          </w:p>
        </w:tc>
      </w:tr>
      <w:tr w:rsidR="00CB60B9">
        <w:tc>
          <w:tcPr>
            <w:tcW w:w="2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B60B9">
        <w:trPr>
          <w:trHeight w:val="230"/>
        </w:trPr>
        <w:tc>
          <w:tcPr>
            <w:tcW w:w="298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25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4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jc w:val="center"/>
            </w:pPr>
            <w:r>
              <w:rPr>
                <w:rStyle w:val="SUBST"/>
                <w:bCs/>
                <w:iCs/>
                <w:lang w:val="ru-RU"/>
              </w:rPr>
              <w:t>-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174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16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60B9" w:rsidRDefault="00CB60B9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</w:tr>
    </w:tbl>
    <w:p w:rsidR="00CB60B9" w:rsidRDefault="00CB60B9" w:rsidP="0055335E">
      <w:pPr>
        <w:rPr>
          <w:lang w:val="ru-RU"/>
        </w:rPr>
      </w:pPr>
    </w:p>
    <w:p w:rsidR="0055335E" w:rsidRDefault="0055335E" w:rsidP="0055335E">
      <w:pPr>
        <w:rPr>
          <w:lang w:val="ru-RU"/>
        </w:rPr>
      </w:pPr>
    </w:p>
    <w:p w:rsidR="0055335E" w:rsidRDefault="0055335E" w:rsidP="0055335E">
      <w:pPr>
        <w:rPr>
          <w:lang w:val="ru-RU"/>
        </w:rPr>
      </w:pPr>
    </w:p>
    <w:p w:rsidR="0055335E" w:rsidRDefault="0055335E" w:rsidP="0055335E">
      <w:pPr>
        <w:rPr>
          <w:lang w:val="ru-RU"/>
        </w:rPr>
      </w:pPr>
    </w:p>
    <w:p w:rsidR="0055335E" w:rsidRDefault="0055335E" w:rsidP="0055335E">
      <w:pPr>
        <w:rPr>
          <w:lang w:val="ru-RU"/>
        </w:rPr>
      </w:pPr>
    </w:p>
    <w:p w:rsidR="0055335E" w:rsidRDefault="0055335E" w:rsidP="0055335E">
      <w:pPr>
        <w:rPr>
          <w:lang w:val="ru-RU"/>
        </w:rPr>
      </w:pPr>
    </w:p>
    <w:p w:rsidR="0055335E" w:rsidRDefault="0055335E" w:rsidP="0055335E">
      <w:pPr>
        <w:rPr>
          <w:lang w:val="ru-RU"/>
        </w:rPr>
      </w:pPr>
    </w:p>
    <w:p w:rsidR="0055335E" w:rsidRDefault="0055335E" w:rsidP="0055335E">
      <w:pPr>
        <w:rPr>
          <w:lang w:val="ru-RU"/>
        </w:rPr>
      </w:pPr>
    </w:p>
    <w:p w:rsidR="0055335E" w:rsidRDefault="0055335E" w:rsidP="0055335E">
      <w:pPr>
        <w:rPr>
          <w:lang w:val="ru-RU"/>
        </w:rPr>
      </w:pPr>
    </w:p>
    <w:sectPr w:rsidR="0055335E" w:rsidSect="004321EA">
      <w:type w:val="continuous"/>
      <w:pgSz w:w="16838" w:h="11906" w:orient="landscape"/>
      <w:pgMar w:top="360" w:right="1134" w:bottom="940" w:left="1134" w:header="720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C02" w:rsidRDefault="00A93C02">
      <w:r>
        <w:separator/>
      </w:r>
    </w:p>
  </w:endnote>
  <w:endnote w:type="continuationSeparator" w:id="0">
    <w:p w:rsidR="00A93C02" w:rsidRDefault="00A93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C02" w:rsidRDefault="00A93C02">
      <w:r>
        <w:separator/>
      </w:r>
    </w:p>
  </w:footnote>
  <w:footnote w:type="continuationSeparator" w:id="0">
    <w:p w:rsidR="00A93C02" w:rsidRDefault="00A93C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74F3D"/>
    <w:rsid w:val="00022033"/>
    <w:rsid w:val="000D3EB3"/>
    <w:rsid w:val="000E2476"/>
    <w:rsid w:val="000F6ABE"/>
    <w:rsid w:val="001912A2"/>
    <w:rsid w:val="001C665E"/>
    <w:rsid w:val="00274F3D"/>
    <w:rsid w:val="002B2740"/>
    <w:rsid w:val="002D0A92"/>
    <w:rsid w:val="00307EE8"/>
    <w:rsid w:val="003373D3"/>
    <w:rsid w:val="003F6BC2"/>
    <w:rsid w:val="004321EA"/>
    <w:rsid w:val="00436BB4"/>
    <w:rsid w:val="00467F24"/>
    <w:rsid w:val="004A5AB8"/>
    <w:rsid w:val="004C01D8"/>
    <w:rsid w:val="004C3DB9"/>
    <w:rsid w:val="00521FD9"/>
    <w:rsid w:val="005229F8"/>
    <w:rsid w:val="0055335E"/>
    <w:rsid w:val="00562273"/>
    <w:rsid w:val="0056282C"/>
    <w:rsid w:val="005A64FA"/>
    <w:rsid w:val="005B41F3"/>
    <w:rsid w:val="005D2B87"/>
    <w:rsid w:val="005F5033"/>
    <w:rsid w:val="00651027"/>
    <w:rsid w:val="006B7232"/>
    <w:rsid w:val="007024AB"/>
    <w:rsid w:val="0072247C"/>
    <w:rsid w:val="00763D5B"/>
    <w:rsid w:val="00783FB9"/>
    <w:rsid w:val="007B7D01"/>
    <w:rsid w:val="0086415F"/>
    <w:rsid w:val="008A4D29"/>
    <w:rsid w:val="008D069B"/>
    <w:rsid w:val="00945201"/>
    <w:rsid w:val="0098087E"/>
    <w:rsid w:val="009F66EF"/>
    <w:rsid w:val="00A76AF0"/>
    <w:rsid w:val="00A93C02"/>
    <w:rsid w:val="00B360E8"/>
    <w:rsid w:val="00CB60B9"/>
    <w:rsid w:val="00D03D05"/>
    <w:rsid w:val="00D71FB9"/>
    <w:rsid w:val="00DD56DF"/>
    <w:rsid w:val="00EF78CC"/>
    <w:rsid w:val="00F61A79"/>
    <w:rsid w:val="00F74511"/>
    <w:rsid w:val="00F9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1EA"/>
    <w:pPr>
      <w:widowControl w:val="0"/>
      <w:autoSpaceDN w:val="0"/>
      <w:adjustRightInd w:val="0"/>
    </w:pPr>
    <w:rPr>
      <w:lang w:val="en-AU" w:eastAsia="en-US"/>
    </w:rPr>
  </w:style>
  <w:style w:type="paragraph" w:styleId="1">
    <w:name w:val="heading 1"/>
    <w:basedOn w:val="a"/>
    <w:next w:val="a"/>
    <w:link w:val="10"/>
    <w:uiPriority w:val="99"/>
    <w:qFormat/>
    <w:rsid w:val="004321E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321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321EA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321EA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paragraph" w:styleId="a3">
    <w:name w:val="Title"/>
    <w:basedOn w:val="a"/>
    <w:next w:val="a4"/>
    <w:link w:val="a5"/>
    <w:uiPriority w:val="99"/>
    <w:qFormat/>
    <w:rsid w:val="004321E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locked/>
    <w:rsid w:val="004321EA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a4">
    <w:name w:val="Body Text"/>
    <w:basedOn w:val="a"/>
    <w:link w:val="a6"/>
    <w:uiPriority w:val="99"/>
    <w:rsid w:val="004321E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sid w:val="004321EA"/>
    <w:rPr>
      <w:rFonts w:cs="Times New Roman"/>
      <w:sz w:val="20"/>
      <w:szCs w:val="20"/>
      <w:lang w:val="en-AU" w:eastAsia="en-US"/>
    </w:rPr>
  </w:style>
  <w:style w:type="paragraph" w:styleId="a7">
    <w:name w:val="List"/>
    <w:basedOn w:val="a4"/>
    <w:uiPriority w:val="99"/>
    <w:rsid w:val="004321EA"/>
    <w:rPr>
      <w:rFonts w:ascii="Arial" w:hAnsi="Arial" w:cs="Arial"/>
    </w:rPr>
  </w:style>
  <w:style w:type="paragraph" w:styleId="a8">
    <w:name w:val="caption"/>
    <w:basedOn w:val="a"/>
    <w:uiPriority w:val="99"/>
    <w:qFormat/>
    <w:rsid w:val="004321EA"/>
    <w:pPr>
      <w:spacing w:before="120" w:after="120"/>
    </w:pPr>
    <w:rPr>
      <w:rFonts w:ascii="Arial" w:hAnsi="Arial" w:cs="Arial"/>
      <w:i/>
      <w:iCs/>
    </w:rPr>
  </w:style>
  <w:style w:type="paragraph" w:customStyle="1" w:styleId="Index">
    <w:name w:val="Index"/>
    <w:basedOn w:val="a"/>
    <w:uiPriority w:val="99"/>
    <w:rsid w:val="004321EA"/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4321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321EA"/>
    <w:rPr>
      <w:rFonts w:cs="Times New Roman"/>
      <w:sz w:val="20"/>
      <w:szCs w:val="20"/>
      <w:lang w:val="en-AU" w:eastAsia="en-US"/>
    </w:rPr>
  </w:style>
  <w:style w:type="paragraph" w:customStyle="1" w:styleId="prilozhshapka">
    <w:name w:val="prilozh shapka"/>
    <w:basedOn w:val="prilozhenie"/>
    <w:uiPriority w:val="99"/>
    <w:rsid w:val="004321EA"/>
    <w:pPr>
      <w:ind w:firstLine="0"/>
      <w:jc w:val="right"/>
    </w:pPr>
  </w:style>
  <w:style w:type="paragraph" w:customStyle="1" w:styleId="prilozhenie">
    <w:name w:val="prilozhenie"/>
    <w:basedOn w:val="a"/>
    <w:uiPriority w:val="99"/>
    <w:rsid w:val="004321EA"/>
    <w:pPr>
      <w:ind w:firstLine="709"/>
      <w:jc w:val="both"/>
    </w:pPr>
    <w:rPr>
      <w:sz w:val="24"/>
      <w:szCs w:val="24"/>
      <w:lang w:val="ru-RU"/>
    </w:rPr>
  </w:style>
  <w:style w:type="paragraph" w:styleId="ab">
    <w:name w:val="footer"/>
    <w:basedOn w:val="a"/>
    <w:link w:val="ac"/>
    <w:uiPriority w:val="99"/>
    <w:rsid w:val="004321EA"/>
    <w:pPr>
      <w:tabs>
        <w:tab w:val="center" w:pos="7285"/>
        <w:tab w:val="right" w:pos="14570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321EA"/>
    <w:rPr>
      <w:rFonts w:cs="Times New Roman"/>
      <w:sz w:val="20"/>
      <w:szCs w:val="20"/>
      <w:lang w:val="en-AU" w:eastAsia="en-US"/>
    </w:rPr>
  </w:style>
  <w:style w:type="paragraph" w:styleId="ad">
    <w:name w:val="Balloon Text"/>
    <w:basedOn w:val="a"/>
    <w:link w:val="ae"/>
    <w:uiPriority w:val="99"/>
    <w:semiHidden/>
    <w:rsid w:val="004321E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321EA"/>
    <w:rPr>
      <w:rFonts w:ascii="Tahoma" w:hAnsi="Tahoma" w:cs="Tahoma"/>
      <w:sz w:val="16"/>
      <w:szCs w:val="16"/>
      <w:lang w:val="en-AU" w:eastAsia="en-US"/>
    </w:rPr>
  </w:style>
  <w:style w:type="paragraph" w:customStyle="1" w:styleId="TableContents">
    <w:name w:val="Table Contents"/>
    <w:basedOn w:val="a"/>
    <w:uiPriority w:val="99"/>
    <w:rsid w:val="004321EA"/>
  </w:style>
  <w:style w:type="paragraph" w:customStyle="1" w:styleId="TableHeading">
    <w:name w:val="Table Heading"/>
    <w:basedOn w:val="TableContents"/>
    <w:uiPriority w:val="99"/>
    <w:rsid w:val="004321EA"/>
    <w:pPr>
      <w:jc w:val="center"/>
    </w:pPr>
    <w:rPr>
      <w:b/>
      <w:bCs/>
    </w:rPr>
  </w:style>
  <w:style w:type="character" w:styleId="af">
    <w:name w:val="annotation reference"/>
    <w:basedOn w:val="a0"/>
    <w:uiPriority w:val="99"/>
    <w:semiHidden/>
    <w:rsid w:val="004321EA"/>
    <w:rPr>
      <w:rFonts w:cs="Times New Roman"/>
      <w:sz w:val="16"/>
      <w:szCs w:val="16"/>
    </w:rPr>
  </w:style>
  <w:style w:type="character" w:customStyle="1" w:styleId="SUBST">
    <w:name w:val="__SUBST"/>
    <w:uiPriority w:val="99"/>
    <w:rsid w:val="004321EA"/>
    <w:rPr>
      <w:b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АФФИЛИРОВАННЫХ ЛИЦ</vt:lpstr>
    </vt:vector>
  </TitlesOfParts>
  <Company>Home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АФФИЛИРОВАННЫХ ЛИЦ</dc:title>
  <dc:creator>User</dc:creator>
  <cp:lastModifiedBy>Катя</cp:lastModifiedBy>
  <cp:revision>4</cp:revision>
  <cp:lastPrinted>2008-12-24T11:50:00Z</cp:lastPrinted>
  <dcterms:created xsi:type="dcterms:W3CDTF">2011-12-21T15:59:00Z</dcterms:created>
  <dcterms:modified xsi:type="dcterms:W3CDTF">2011-12-29T09:59:00Z</dcterms:modified>
</cp:coreProperties>
</file>